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353" w:rsidRPr="00863FB8" w:rsidRDefault="00051353" w:rsidP="00051353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</w:rPr>
      </w:pPr>
      <w:r w:rsidRPr="00863FB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ЗАКЛЮЧЕНИЕ № 77</w:t>
      </w:r>
    </w:p>
    <w:p w:rsidR="00051353" w:rsidRPr="00863FB8" w:rsidRDefault="00051353" w:rsidP="000513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3FB8">
        <w:rPr>
          <w:rFonts w:ascii="Times New Roman" w:eastAsia="Times New Roman" w:hAnsi="Times New Roman" w:cs="Times New Roman"/>
          <w:b/>
          <w:sz w:val="28"/>
          <w:szCs w:val="28"/>
        </w:rPr>
        <w:t>Контрольного органа на  проект постановления администрации городского округа Красноуральск «О внесении изменений в муниципальную программу «Экология и природные ресурсы  городского округа Красноуральск» на 2015 – 2020 годы»</w:t>
      </w:r>
    </w:p>
    <w:p w:rsidR="00051353" w:rsidRPr="00863FB8" w:rsidRDefault="00051353" w:rsidP="00051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353" w:rsidRPr="00863FB8" w:rsidRDefault="00051353" w:rsidP="00051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FB8">
        <w:rPr>
          <w:rFonts w:ascii="Times New Roman" w:eastAsia="Times New Roman" w:hAnsi="Times New Roman" w:cs="Times New Roman"/>
          <w:sz w:val="28"/>
          <w:szCs w:val="28"/>
        </w:rPr>
        <w:t>городской округ Красноуральск                                           24 ноября  2015 года</w:t>
      </w:r>
    </w:p>
    <w:p w:rsidR="00051353" w:rsidRPr="00863FB8" w:rsidRDefault="00051353" w:rsidP="000513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353" w:rsidRPr="00863FB8" w:rsidRDefault="00051353" w:rsidP="00051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FB8">
        <w:rPr>
          <w:rFonts w:ascii="Times New Roman" w:hAnsi="Times New Roman" w:cs="Times New Roman"/>
          <w:sz w:val="28"/>
          <w:szCs w:val="28"/>
        </w:rPr>
        <w:t>20.11.2015 в Контрольный орган городского округа Красноуральск  для проведения финансово – экономической экспертизы поступили следующие документы:</w:t>
      </w:r>
    </w:p>
    <w:p w:rsidR="00051353" w:rsidRPr="00863FB8" w:rsidRDefault="00051353" w:rsidP="00051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FB8">
        <w:rPr>
          <w:rFonts w:ascii="Times New Roman" w:hAnsi="Times New Roman" w:cs="Times New Roman"/>
          <w:sz w:val="28"/>
          <w:szCs w:val="28"/>
        </w:rPr>
        <w:t>1. Письмо отдела экономики администрации городского округа Красноуральск от  20.11.2015 № 242 – на 1 листе.</w:t>
      </w:r>
    </w:p>
    <w:p w:rsidR="00051353" w:rsidRPr="00863FB8" w:rsidRDefault="00051353" w:rsidP="00051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FB8">
        <w:rPr>
          <w:rFonts w:ascii="Times New Roman" w:hAnsi="Times New Roman" w:cs="Times New Roman"/>
          <w:sz w:val="28"/>
          <w:szCs w:val="28"/>
        </w:rPr>
        <w:t xml:space="preserve">2. </w:t>
      </w:r>
      <w:r w:rsidRPr="00863FB8">
        <w:rPr>
          <w:rFonts w:ascii="Times New Roman" w:eastAsia="Times New Roman" w:hAnsi="Times New Roman" w:cs="Times New Roman"/>
          <w:sz w:val="28"/>
          <w:szCs w:val="28"/>
        </w:rPr>
        <w:t xml:space="preserve">Проект постановления администрации городского округа </w:t>
      </w:r>
      <w:proofErr w:type="spellStart"/>
      <w:proofErr w:type="gramStart"/>
      <w:r w:rsidRPr="00863FB8">
        <w:rPr>
          <w:rFonts w:ascii="Times New Roman" w:eastAsia="Times New Roman" w:hAnsi="Times New Roman" w:cs="Times New Roman"/>
          <w:sz w:val="28"/>
          <w:szCs w:val="28"/>
        </w:rPr>
        <w:t>Красноу-ральск</w:t>
      </w:r>
      <w:proofErr w:type="spellEnd"/>
      <w:proofErr w:type="gramEnd"/>
      <w:r w:rsidRPr="00863FB8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муниципальную программу «Экология и природные ресурсы  городского округа Красноуральск» на 2015 – 2020 годы» (далее – Проект) - на 5 листах.</w:t>
      </w:r>
    </w:p>
    <w:p w:rsidR="00051353" w:rsidRPr="00863FB8" w:rsidRDefault="00051353" w:rsidP="00051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FB8">
        <w:rPr>
          <w:rFonts w:ascii="Times New Roman" w:hAnsi="Times New Roman" w:cs="Times New Roman"/>
          <w:sz w:val="28"/>
          <w:szCs w:val="28"/>
        </w:rPr>
        <w:t>3. Пояснительная записка - на 1 листе.</w:t>
      </w:r>
    </w:p>
    <w:p w:rsidR="00051353" w:rsidRPr="00863FB8" w:rsidRDefault="00051353" w:rsidP="00051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1353" w:rsidRPr="00863FB8" w:rsidRDefault="00051353" w:rsidP="00051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3FB8">
        <w:rPr>
          <w:rFonts w:ascii="Times New Roman" w:hAnsi="Times New Roman" w:cs="Times New Roman"/>
          <w:sz w:val="28"/>
          <w:szCs w:val="28"/>
        </w:rPr>
        <w:t>Контрольным органом в соответствии подпунктом 7 пункта 8.1 главы 8   Положения о Контрольном органе городского округа Красноуральск, утвержденного решением Думы городского округа Красноуральск от 04.12.2014 № 335, Стандартом  внешнего муниципального финансового контроля «Финансово экономическая экспертиза проектов муниципальных программ», утвержденного распоряжением  Контрольного органа городского округа Красноуральск от 09.11.2015 № 38, проведена экспертиза Проекта, по результатам которой подготовлено настоящее заключение.</w:t>
      </w:r>
      <w:proofErr w:type="gramEnd"/>
    </w:p>
    <w:p w:rsidR="00051353" w:rsidRPr="00863FB8" w:rsidRDefault="00051353" w:rsidP="00051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FB8">
        <w:rPr>
          <w:rFonts w:ascii="Times New Roman" w:hAnsi="Times New Roman" w:cs="Times New Roman"/>
          <w:sz w:val="28"/>
          <w:szCs w:val="28"/>
        </w:rPr>
        <w:t>В ходе рассмотрения Проекта проведена оценка на предмет соответствия Порядку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27.03.2015 №447 (в ред. от 24.03.2015 № 357) и иных нормативных актов.</w:t>
      </w:r>
    </w:p>
    <w:p w:rsidR="00051353" w:rsidRPr="00863FB8" w:rsidRDefault="00051353" w:rsidP="00051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FB8">
        <w:rPr>
          <w:rFonts w:ascii="Times New Roman" w:hAnsi="Times New Roman" w:cs="Times New Roman"/>
          <w:sz w:val="28"/>
          <w:szCs w:val="28"/>
        </w:rPr>
        <w:t>Выводы по результатам настоящей экспертизы Проекта сформированы  на основании пояснительной записки разработчика проекта.</w:t>
      </w:r>
    </w:p>
    <w:p w:rsidR="00051353" w:rsidRPr="00863FB8" w:rsidRDefault="00051353" w:rsidP="000513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353" w:rsidRPr="00863FB8" w:rsidRDefault="00051353" w:rsidP="000513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353" w:rsidRPr="00863FB8" w:rsidRDefault="00051353" w:rsidP="000513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3FB8"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представленный Проект,  </w:t>
      </w:r>
      <w:r w:rsidRPr="00863FB8">
        <w:rPr>
          <w:rFonts w:ascii="Times New Roman" w:eastAsia="Times New Roman" w:hAnsi="Times New Roman" w:cs="Times New Roman"/>
          <w:b/>
          <w:sz w:val="28"/>
          <w:szCs w:val="28"/>
        </w:rPr>
        <w:t>Контрольный орган отмечает:</w:t>
      </w:r>
    </w:p>
    <w:p w:rsidR="00051353" w:rsidRPr="00863FB8" w:rsidRDefault="00051353" w:rsidP="000513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FB8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863F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63FB8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863FB8">
        <w:rPr>
          <w:rFonts w:ascii="Times New Roman" w:eastAsia="Times New Roman" w:hAnsi="Times New Roman" w:cs="Times New Roman"/>
          <w:sz w:val="28"/>
          <w:szCs w:val="28"/>
        </w:rPr>
        <w:t xml:space="preserve">«Экология и природные ресурсы  городского округа Красноуральск» на 2015 – 2020 годы </w:t>
      </w:r>
      <w:r w:rsidRPr="00863FB8">
        <w:rPr>
          <w:rFonts w:ascii="Times New Roman" w:hAnsi="Times New Roman" w:cs="Times New Roman"/>
          <w:sz w:val="28"/>
          <w:szCs w:val="28"/>
        </w:rPr>
        <w:t>утверждена постановлением администрации городского округа Красноуральск от 30.09.2014 №1601 (с изменениями  от 05.02.2015 №120, от 06.04.2015 №404,       далее – Программа).</w:t>
      </w:r>
    </w:p>
    <w:p w:rsidR="00051353" w:rsidRPr="00863FB8" w:rsidRDefault="00051353" w:rsidP="000513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FB8">
        <w:rPr>
          <w:rFonts w:ascii="Times New Roman" w:hAnsi="Times New Roman" w:cs="Times New Roman"/>
          <w:sz w:val="28"/>
          <w:szCs w:val="28"/>
        </w:rPr>
        <w:t xml:space="preserve">2. В представленном Проекте ответственным исполнителем муниципальной программы проводится уменьшение   объемов </w:t>
      </w:r>
      <w:r w:rsidRPr="00863FB8">
        <w:rPr>
          <w:rFonts w:ascii="Times New Roman" w:hAnsi="Times New Roman" w:cs="Times New Roman"/>
          <w:sz w:val="28"/>
          <w:szCs w:val="28"/>
        </w:rPr>
        <w:lastRenderedPageBreak/>
        <w:t xml:space="preserve">финансирования Программы на 2016 год за счет средств местного бюджета в сумме 4140,0 тыс. рублей. Внесение изменений обусловлено уменьшением расходных полномочий, предусмотренных на реализацию мероприятий по охране окружающей среды городского округа Красноуральск. </w:t>
      </w:r>
    </w:p>
    <w:p w:rsidR="00051353" w:rsidRPr="00863FB8" w:rsidRDefault="00051353" w:rsidP="000513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FB8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863FB8">
        <w:rPr>
          <w:rFonts w:ascii="Times New Roman" w:hAnsi="Times New Roman" w:cs="Times New Roman"/>
          <w:sz w:val="28"/>
          <w:szCs w:val="28"/>
        </w:rPr>
        <w:t xml:space="preserve"> </w:t>
      </w:r>
      <w:r w:rsidRPr="00863FB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63FB8">
        <w:rPr>
          <w:rFonts w:ascii="Times New Roman" w:hAnsi="Times New Roman" w:cs="Times New Roman"/>
          <w:sz w:val="28"/>
          <w:szCs w:val="28"/>
        </w:rPr>
        <w:t>бъёмы финансирования изменяются  по следующим мероприятиям Программы:</w:t>
      </w:r>
    </w:p>
    <w:p w:rsidR="00051353" w:rsidRPr="00863FB8" w:rsidRDefault="00051353" w:rsidP="0005135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3FB8">
        <w:rPr>
          <w:rFonts w:ascii="Times New Roman" w:hAnsi="Times New Roman" w:cs="Times New Roman"/>
          <w:bCs/>
          <w:sz w:val="28"/>
          <w:szCs w:val="28"/>
        </w:rPr>
        <w:t>3.1 по подпрограмме 1. "Водные ресурсы городского округа Красноуральск" уменьшается финансирование  на мероприятие 1.1. Укрепление гидротехнических сооружений находящихся в муниципальной собственности   - на 100,0 тыс. рублей.</w:t>
      </w:r>
    </w:p>
    <w:p w:rsidR="00051353" w:rsidRPr="00863FB8" w:rsidRDefault="00051353" w:rsidP="00051353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863FB8">
        <w:rPr>
          <w:rFonts w:ascii="Times New Roman" w:hAnsi="Times New Roman" w:cs="Times New Roman"/>
          <w:bCs/>
          <w:sz w:val="28"/>
          <w:szCs w:val="28"/>
        </w:rPr>
        <w:t xml:space="preserve">3.2 по подпрограмме 3. «Окружающая среда городского округа </w:t>
      </w:r>
      <w:proofErr w:type="spellStart"/>
      <w:proofErr w:type="gramStart"/>
      <w:r w:rsidRPr="00863FB8">
        <w:rPr>
          <w:rFonts w:ascii="Times New Roman" w:hAnsi="Times New Roman" w:cs="Times New Roman"/>
          <w:bCs/>
          <w:sz w:val="28"/>
          <w:szCs w:val="28"/>
        </w:rPr>
        <w:t>Красноу-ральск</w:t>
      </w:r>
      <w:proofErr w:type="spellEnd"/>
      <w:proofErr w:type="gramEnd"/>
      <w:r w:rsidRPr="00863FB8">
        <w:rPr>
          <w:rFonts w:ascii="Times New Roman" w:hAnsi="Times New Roman" w:cs="Times New Roman"/>
          <w:bCs/>
          <w:sz w:val="28"/>
          <w:szCs w:val="28"/>
        </w:rPr>
        <w:t>»  объемы финансирования уменьшаются на 4060,0 тыс. рублей, в том числе:</w:t>
      </w:r>
    </w:p>
    <w:p w:rsidR="00051353" w:rsidRPr="00863FB8" w:rsidRDefault="00051353" w:rsidP="00051353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863FB8">
        <w:rPr>
          <w:rFonts w:ascii="Times New Roman" w:hAnsi="Times New Roman" w:cs="Times New Roman"/>
          <w:bCs/>
          <w:sz w:val="28"/>
          <w:szCs w:val="28"/>
        </w:rPr>
        <w:t>- мероприятие 3.3. Информирование населения об экологической обстановке в городском округе, об использовании и охране окружающей среды – на 20,0 тыс. рублей; Красноуральск</w:t>
      </w:r>
    </w:p>
    <w:p w:rsidR="00051353" w:rsidRPr="00863FB8" w:rsidRDefault="00051353" w:rsidP="0005135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3FB8">
        <w:rPr>
          <w:rFonts w:ascii="Times New Roman" w:hAnsi="Times New Roman" w:cs="Times New Roman"/>
          <w:bCs/>
          <w:sz w:val="28"/>
          <w:szCs w:val="28"/>
        </w:rPr>
        <w:t>- мероприятие 3.5. Мониторинг качества воды в источниках нецентрализованного питьевого водоснабжения (родники, колодца, самоизливающиеся скважины) - на 62,0 тыс. рублей;</w:t>
      </w:r>
    </w:p>
    <w:p w:rsidR="00051353" w:rsidRPr="00863FB8" w:rsidRDefault="00051353" w:rsidP="0005135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3FB8">
        <w:rPr>
          <w:rFonts w:ascii="Times New Roman" w:hAnsi="Times New Roman" w:cs="Times New Roman"/>
          <w:bCs/>
          <w:sz w:val="28"/>
          <w:szCs w:val="28"/>
        </w:rPr>
        <w:t>- мероприятие 3.6. Организация разработки сводного тома предельно допустимых выбросов в атмосферу (том ПВД город) – на 800,0 тыс</w:t>
      </w:r>
      <w:proofErr w:type="gramStart"/>
      <w:r w:rsidRPr="00863FB8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863FB8">
        <w:rPr>
          <w:rFonts w:ascii="Times New Roman" w:hAnsi="Times New Roman" w:cs="Times New Roman"/>
          <w:bCs/>
          <w:sz w:val="28"/>
          <w:szCs w:val="28"/>
        </w:rPr>
        <w:t>ублей;</w:t>
      </w:r>
    </w:p>
    <w:p w:rsidR="00051353" w:rsidRPr="00863FB8" w:rsidRDefault="00051353" w:rsidP="0005135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3FB8">
        <w:rPr>
          <w:rFonts w:ascii="Times New Roman" w:hAnsi="Times New Roman" w:cs="Times New Roman"/>
          <w:bCs/>
          <w:sz w:val="28"/>
          <w:szCs w:val="28"/>
        </w:rPr>
        <w:t>- мероприятие 3.9 Снижение антропогенной нагрузки на водные объекты (пруды) городского округа, по средствам обустройства и очистки прибрежных и береговых полос водоемов от мусора, грязи, и иных негативных загрязнений, отсыпка песком береговых зон в местах массового отдыха населения  - на 400,0 тыс. рублей;</w:t>
      </w:r>
    </w:p>
    <w:p w:rsidR="00051353" w:rsidRPr="00863FB8" w:rsidRDefault="00051353" w:rsidP="0005135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3FB8">
        <w:rPr>
          <w:rFonts w:ascii="Times New Roman" w:hAnsi="Times New Roman" w:cs="Times New Roman"/>
          <w:bCs/>
          <w:sz w:val="28"/>
          <w:szCs w:val="28"/>
        </w:rPr>
        <w:t>- мероприятие 3.10. Профилактика риска развития экологически обусловленных заболеваний, реабилитация здоровья населения городского округа  как проживающего на экологически неблагоприятных территориях  - на 120,0 тыс. рублей;</w:t>
      </w:r>
    </w:p>
    <w:p w:rsidR="00051353" w:rsidRPr="00863FB8" w:rsidRDefault="00051353" w:rsidP="0005135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3FB8">
        <w:rPr>
          <w:rFonts w:ascii="Times New Roman" w:hAnsi="Times New Roman" w:cs="Times New Roman"/>
          <w:bCs/>
          <w:sz w:val="28"/>
          <w:szCs w:val="28"/>
        </w:rPr>
        <w:t>- мероприятие 3.11. Улучшение качества воздуха и воды в дошкольных, школьных и иных муниципальных учреждениях городского округа. Акция «Чистый воздух и вода» - на  540,0 тыс. рублей;</w:t>
      </w:r>
    </w:p>
    <w:p w:rsidR="00051353" w:rsidRPr="00863FB8" w:rsidRDefault="00051353" w:rsidP="0005135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3FB8">
        <w:rPr>
          <w:rFonts w:ascii="Times New Roman" w:hAnsi="Times New Roman" w:cs="Times New Roman"/>
          <w:bCs/>
          <w:sz w:val="28"/>
          <w:szCs w:val="28"/>
        </w:rPr>
        <w:t>- мероприятие 3.12 Разработка нормативно-технической документации, проведение мероприятий по снижению негативного воздействия на атмосферный воздух и почву городского округа  - на 2118,0 тыс. рублей;</w:t>
      </w:r>
    </w:p>
    <w:p w:rsidR="00051353" w:rsidRPr="00863FB8" w:rsidRDefault="00051353" w:rsidP="0005135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3FB8">
        <w:rPr>
          <w:rFonts w:ascii="Times New Roman" w:hAnsi="Times New Roman" w:cs="Times New Roman"/>
          <w:bCs/>
          <w:sz w:val="28"/>
          <w:szCs w:val="28"/>
        </w:rPr>
        <w:t xml:space="preserve">- по мероприятию 3.4. Обустройство источников не централизованного питьевого водоснабжения (родников, колодцев, самоизливающихся скважин) объемы финансирования увеличены на 20,0 тыс. рублей. </w:t>
      </w:r>
    </w:p>
    <w:p w:rsidR="00051353" w:rsidRPr="00863FB8" w:rsidRDefault="00051353" w:rsidP="00051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FB8">
        <w:rPr>
          <w:rFonts w:ascii="Times New Roman" w:hAnsi="Times New Roman" w:cs="Times New Roman"/>
          <w:sz w:val="28"/>
          <w:szCs w:val="28"/>
        </w:rPr>
        <w:t>4. В соответствии с изменением объемов финансирования вносятся изменения в раздел «Объемы финансирования муниципальной программы по годам реализации, тыс. рублей» Паспорта Программы.</w:t>
      </w:r>
    </w:p>
    <w:p w:rsidR="00051353" w:rsidRPr="00863FB8" w:rsidRDefault="00051353" w:rsidP="00051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FB8">
        <w:rPr>
          <w:rFonts w:ascii="Times New Roman" w:hAnsi="Times New Roman" w:cs="Times New Roman"/>
          <w:sz w:val="28"/>
          <w:szCs w:val="28"/>
        </w:rPr>
        <w:t>5.  План мероприятий по выполнению Программы предлагается изложить в новой редакции.</w:t>
      </w:r>
    </w:p>
    <w:p w:rsidR="00051353" w:rsidRPr="00863FB8" w:rsidRDefault="00051353" w:rsidP="000513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353" w:rsidRPr="00863FB8" w:rsidRDefault="00051353" w:rsidP="00051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FB8">
        <w:rPr>
          <w:rFonts w:ascii="Times New Roman" w:hAnsi="Times New Roman" w:cs="Times New Roman"/>
          <w:sz w:val="28"/>
          <w:szCs w:val="28"/>
        </w:rPr>
        <w:lastRenderedPageBreak/>
        <w:t>Целью финансово-экономической экспертизы Проекта является подтверждение полномочий по изменению расходного обязательства, подтверждение обоснованности размера расходного обязательства,  установление экономических последствий  изменения действующего расходного обязательства для бюджета городского округа.</w:t>
      </w:r>
    </w:p>
    <w:p w:rsidR="00051353" w:rsidRPr="00863FB8" w:rsidRDefault="00051353" w:rsidP="000513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353" w:rsidRPr="00863FB8" w:rsidRDefault="00051353" w:rsidP="00051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FB8">
        <w:rPr>
          <w:rFonts w:ascii="Times New Roman" w:eastAsia="Times New Roman" w:hAnsi="Times New Roman" w:cs="Times New Roman"/>
          <w:sz w:val="28"/>
          <w:szCs w:val="28"/>
        </w:rPr>
        <w:t>Финансово-экономическую экспертизу Проекта невозможно провести в полном объеме, так как м</w:t>
      </w:r>
      <w:r w:rsidRPr="00863FB8">
        <w:rPr>
          <w:rFonts w:ascii="Times New Roman" w:hAnsi="Times New Roman" w:cs="Times New Roman"/>
          <w:sz w:val="28"/>
          <w:szCs w:val="28"/>
        </w:rPr>
        <w:t>атериалы, содержащие обоснование необходимых финансовых ресурсов для реализации муниципальной программы, к Проекту  не приложены.</w:t>
      </w:r>
    </w:p>
    <w:p w:rsidR="00051353" w:rsidRPr="00863FB8" w:rsidRDefault="00051353" w:rsidP="000513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F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353" w:rsidRPr="00863FB8" w:rsidRDefault="00051353" w:rsidP="00051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1353" w:rsidRPr="00863FB8" w:rsidRDefault="00051353" w:rsidP="00051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3FB8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</w:p>
    <w:p w:rsidR="00051353" w:rsidRPr="00863FB8" w:rsidRDefault="00051353" w:rsidP="000513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353" w:rsidRPr="00863FB8" w:rsidRDefault="00051353" w:rsidP="00051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FB8">
        <w:rPr>
          <w:rFonts w:ascii="Times New Roman" w:hAnsi="Times New Roman" w:cs="Times New Roman"/>
          <w:sz w:val="28"/>
          <w:szCs w:val="28"/>
        </w:rPr>
        <w:t>Представить Проект на повторную экспертизу в Контрольный орган городского округа Красноураль</w:t>
      </w:r>
      <w:proofErr w:type="gramStart"/>
      <w:r w:rsidRPr="00863FB8">
        <w:rPr>
          <w:rFonts w:ascii="Times New Roman" w:hAnsi="Times New Roman" w:cs="Times New Roman"/>
          <w:sz w:val="28"/>
          <w:szCs w:val="28"/>
        </w:rPr>
        <w:t>ск с пр</w:t>
      </w:r>
      <w:proofErr w:type="gramEnd"/>
      <w:r w:rsidRPr="00863FB8">
        <w:rPr>
          <w:rFonts w:ascii="Times New Roman" w:hAnsi="Times New Roman" w:cs="Times New Roman"/>
          <w:sz w:val="28"/>
          <w:szCs w:val="28"/>
        </w:rPr>
        <w:t>иложением финансово-экономического обоснования, содержащего расчеты необходимых бюджетных ассигнований на реализацию муниципальной программы  на 2016 год.</w:t>
      </w:r>
    </w:p>
    <w:p w:rsidR="00051353" w:rsidRPr="00863FB8" w:rsidRDefault="00051353" w:rsidP="00051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1353" w:rsidRPr="00863FB8" w:rsidRDefault="00051353" w:rsidP="00051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FB8">
        <w:rPr>
          <w:rFonts w:ascii="Times New Roman" w:hAnsi="Times New Roman" w:cs="Times New Roman"/>
          <w:sz w:val="28"/>
          <w:szCs w:val="28"/>
        </w:rPr>
        <w:t>Председатель Контрольного органа</w:t>
      </w:r>
    </w:p>
    <w:p w:rsidR="00051353" w:rsidRPr="00863FB8" w:rsidRDefault="00051353" w:rsidP="00051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FB8">
        <w:rPr>
          <w:rFonts w:ascii="Times New Roman" w:hAnsi="Times New Roman" w:cs="Times New Roman"/>
          <w:sz w:val="28"/>
          <w:szCs w:val="28"/>
        </w:rPr>
        <w:t xml:space="preserve">городского округа Красноуральск                                             </w:t>
      </w:r>
      <w:proofErr w:type="spellStart"/>
      <w:r w:rsidRPr="00863FB8">
        <w:rPr>
          <w:rFonts w:ascii="Times New Roman" w:hAnsi="Times New Roman" w:cs="Times New Roman"/>
          <w:sz w:val="28"/>
          <w:szCs w:val="28"/>
        </w:rPr>
        <w:t>О.А.Берстенева</w:t>
      </w:r>
      <w:proofErr w:type="spellEnd"/>
    </w:p>
    <w:p w:rsidR="00051353" w:rsidRDefault="00051353" w:rsidP="00051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795" w:rsidRDefault="00385795"/>
    <w:sectPr w:rsidR="00385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1353"/>
    <w:rsid w:val="00051353"/>
    <w:rsid w:val="0038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4912</Characters>
  <Application>Microsoft Office Word</Application>
  <DocSecurity>0</DocSecurity>
  <Lines>40</Lines>
  <Paragraphs>11</Paragraphs>
  <ScaleCrop>false</ScaleCrop>
  <Company/>
  <LinksUpToDate>false</LinksUpToDate>
  <CharactersWithSpaces>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2015-12-29T10:16:00Z</dcterms:created>
  <dcterms:modified xsi:type="dcterms:W3CDTF">2015-12-29T10:16:00Z</dcterms:modified>
</cp:coreProperties>
</file>